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3D9E" w14:textId="6F8B84BE" w:rsidR="00B605D5" w:rsidRDefault="00D53F5D">
      <w:r>
        <w:t>Behaviors the patient is displaying, e.g.</w:t>
      </w:r>
    </w:p>
    <w:p w14:paraId="567069C7" w14:textId="02534A2B" w:rsidR="00D53F5D" w:rsidRDefault="00D53F5D" w:rsidP="00D53F5D">
      <w:pPr>
        <w:pStyle w:val="ListParagraph"/>
        <w:numPr>
          <w:ilvl w:val="0"/>
          <w:numId w:val="1"/>
        </w:numPr>
      </w:pPr>
      <w:r>
        <w:t>Anxious</w:t>
      </w:r>
    </w:p>
    <w:p w14:paraId="50510AEB" w14:textId="4A0F6BA1" w:rsidR="00D53F5D" w:rsidRDefault="00D53F5D" w:rsidP="00D53F5D">
      <w:pPr>
        <w:pStyle w:val="ListParagraph"/>
        <w:numPr>
          <w:ilvl w:val="0"/>
          <w:numId w:val="1"/>
        </w:numPr>
      </w:pPr>
      <w:r>
        <w:t>Quiet</w:t>
      </w:r>
    </w:p>
    <w:p w14:paraId="4CA0C938" w14:textId="56A8DA33" w:rsidR="00D53F5D" w:rsidRDefault="00D53F5D" w:rsidP="00D53F5D">
      <w:pPr>
        <w:pStyle w:val="ListParagraph"/>
        <w:numPr>
          <w:ilvl w:val="0"/>
          <w:numId w:val="1"/>
        </w:numPr>
      </w:pPr>
      <w:r>
        <w:t>Minimizing</w:t>
      </w:r>
    </w:p>
    <w:p w14:paraId="26C7C8CB" w14:textId="0E84EB6A" w:rsidR="00D53F5D" w:rsidRDefault="00D53F5D" w:rsidP="00D53F5D">
      <w:r>
        <w:t>Emotions or reasons behind the behavior</w:t>
      </w:r>
    </w:p>
    <w:p w14:paraId="1C47EB05" w14:textId="24ED53A7" w:rsidR="00D53F5D" w:rsidRDefault="00D53F5D" w:rsidP="00D53F5D">
      <w:pPr>
        <w:pStyle w:val="ListParagraph"/>
        <w:numPr>
          <w:ilvl w:val="0"/>
          <w:numId w:val="2"/>
        </w:numPr>
      </w:pPr>
      <w:r>
        <w:t>Fear</w:t>
      </w:r>
    </w:p>
    <w:p w14:paraId="3FAF0436" w14:textId="779B21D1" w:rsidR="00D53F5D" w:rsidRDefault="00D53F5D" w:rsidP="00D53F5D">
      <w:pPr>
        <w:pStyle w:val="ListParagraph"/>
        <w:numPr>
          <w:ilvl w:val="0"/>
          <w:numId w:val="2"/>
        </w:numPr>
      </w:pPr>
      <w:r>
        <w:t>Uncertainty</w:t>
      </w:r>
    </w:p>
    <w:p w14:paraId="156D3BA6" w14:textId="05125BA9" w:rsidR="00D53F5D" w:rsidRDefault="00D53F5D" w:rsidP="00D53F5D">
      <w:pPr>
        <w:pStyle w:val="ListParagraph"/>
        <w:numPr>
          <w:ilvl w:val="0"/>
          <w:numId w:val="2"/>
        </w:numPr>
      </w:pPr>
      <w:r>
        <w:t>Sadness</w:t>
      </w:r>
    </w:p>
    <w:p w14:paraId="2C531F2A" w14:textId="22988C3E" w:rsidR="00D53F5D" w:rsidRDefault="00D53F5D" w:rsidP="00D53F5D">
      <w:pPr>
        <w:pStyle w:val="ListParagraph"/>
        <w:numPr>
          <w:ilvl w:val="0"/>
          <w:numId w:val="2"/>
        </w:numPr>
      </w:pPr>
      <w:r>
        <w:t>Denial</w:t>
      </w:r>
    </w:p>
    <w:p w14:paraId="5148DC79" w14:textId="35E6C804" w:rsidR="00D53F5D" w:rsidRDefault="00D53F5D" w:rsidP="00D53F5D">
      <w:pPr>
        <w:pStyle w:val="ListParagraph"/>
        <w:numPr>
          <w:ilvl w:val="0"/>
          <w:numId w:val="2"/>
        </w:numPr>
      </w:pPr>
      <w:r>
        <w:t>Distrust, etc.</w:t>
      </w:r>
    </w:p>
    <w:p w14:paraId="719401F7" w14:textId="57F66F55" w:rsidR="00D53F5D" w:rsidRDefault="00D53F5D" w:rsidP="00D53F5D">
      <w:r>
        <w:t>Explore the emotions or reasons “within the pot” which may be contributing to their behavior.</w:t>
      </w:r>
    </w:p>
    <w:sectPr w:rsidR="00D53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B0A"/>
    <w:multiLevelType w:val="hybridMultilevel"/>
    <w:tmpl w:val="769C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174B4"/>
    <w:multiLevelType w:val="hybridMultilevel"/>
    <w:tmpl w:val="DEA6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15103">
    <w:abstractNumId w:val="1"/>
  </w:num>
  <w:num w:numId="2" w16cid:durableId="53736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5"/>
    <w:rsid w:val="00B605D5"/>
    <w:rsid w:val="00D5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845B"/>
  <w15:chartTrackingRefBased/>
  <w15:docId w15:val="{277C1575-233D-431C-8B95-B25CF299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mmacleod</dc:creator>
  <cp:keywords/>
  <dc:description/>
  <cp:lastModifiedBy>mmacleod</cp:lastModifiedBy>
  <cp:revision>1</cp:revision>
  <dcterms:created xsi:type="dcterms:W3CDTF">2022-06-03T19:46:00Z</dcterms:created>
  <dcterms:modified xsi:type="dcterms:W3CDTF">2022-06-07T22:47:00Z</dcterms:modified>
</cp:coreProperties>
</file>